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3E" w:rsidRDefault="00D52A3E" w:rsidP="00FB0210">
      <w:pPr>
        <w:jc w:val="center"/>
        <w:rPr>
          <w:rFonts w:ascii="Century Gothic" w:hAnsi="Century Gothic"/>
          <w:b/>
          <w:sz w:val="20"/>
          <w:szCs w:val="20"/>
          <w:lang w:val="es-ES_tradnl"/>
        </w:rPr>
      </w:pPr>
      <w:r>
        <w:rPr>
          <w:rFonts w:ascii="Century Gothic" w:hAnsi="Century Gothic"/>
          <w:b/>
          <w:sz w:val="20"/>
          <w:szCs w:val="20"/>
          <w:lang w:val="es-ES_tradnl"/>
        </w:rPr>
        <w:t xml:space="preserve">Kenneth </w:t>
      </w:r>
      <w:proofErr w:type="spellStart"/>
      <w:r>
        <w:rPr>
          <w:rFonts w:ascii="Century Gothic" w:hAnsi="Century Gothic"/>
          <w:b/>
          <w:sz w:val="20"/>
          <w:szCs w:val="20"/>
          <w:lang w:val="es-ES_tradnl"/>
        </w:rPr>
        <w:t>Goldsmith</w:t>
      </w:r>
      <w:proofErr w:type="spellEnd"/>
      <w:r>
        <w:rPr>
          <w:rFonts w:ascii="Century Gothic" w:hAnsi="Century Gothic"/>
          <w:b/>
          <w:sz w:val="20"/>
          <w:szCs w:val="20"/>
          <w:lang w:val="es-ES_tradnl"/>
        </w:rPr>
        <w:t xml:space="preserve">, fundador de </w:t>
      </w:r>
      <w:proofErr w:type="spellStart"/>
      <w:r>
        <w:rPr>
          <w:rFonts w:ascii="Century Gothic" w:hAnsi="Century Gothic"/>
          <w:b/>
          <w:sz w:val="20"/>
          <w:szCs w:val="20"/>
          <w:lang w:val="es-ES_tradnl"/>
        </w:rPr>
        <w:t>UbuWeb</w:t>
      </w:r>
      <w:proofErr w:type="spellEnd"/>
      <w:r>
        <w:rPr>
          <w:rFonts w:ascii="Century Gothic" w:hAnsi="Century Gothic"/>
          <w:b/>
          <w:sz w:val="20"/>
          <w:szCs w:val="20"/>
          <w:lang w:val="es-ES_tradnl"/>
        </w:rPr>
        <w:t>,</w:t>
      </w:r>
    </w:p>
    <w:p w:rsidR="00FB0210" w:rsidRDefault="005605CC" w:rsidP="00FB0210">
      <w:pPr>
        <w:jc w:val="center"/>
        <w:rPr>
          <w:rFonts w:ascii="Century Gothic" w:hAnsi="Century Gothic"/>
          <w:b/>
          <w:sz w:val="20"/>
          <w:szCs w:val="20"/>
          <w:lang w:val="es-ES_tradnl"/>
        </w:rPr>
      </w:pPr>
      <w:proofErr w:type="gramStart"/>
      <w:r>
        <w:rPr>
          <w:rFonts w:ascii="Century Gothic" w:hAnsi="Century Gothic"/>
          <w:b/>
          <w:sz w:val="20"/>
          <w:szCs w:val="20"/>
          <w:lang w:val="es-ES_tradnl"/>
        </w:rPr>
        <w:t>impartirá</w:t>
      </w:r>
      <w:proofErr w:type="gramEnd"/>
      <w:r w:rsidR="00FB0210" w:rsidRPr="009D5DB2">
        <w:rPr>
          <w:rFonts w:ascii="Century Gothic" w:hAnsi="Century Gothic"/>
          <w:b/>
          <w:sz w:val="20"/>
          <w:szCs w:val="20"/>
          <w:lang w:val="es-ES_tradnl"/>
        </w:rPr>
        <w:t xml:space="preserve"> </w:t>
      </w:r>
      <w:r>
        <w:rPr>
          <w:rFonts w:ascii="Century Gothic" w:hAnsi="Century Gothic"/>
          <w:b/>
          <w:sz w:val="20"/>
          <w:szCs w:val="20"/>
          <w:lang w:val="es-ES_tradnl"/>
        </w:rPr>
        <w:t>conferencia en el Museo del Chopo</w:t>
      </w:r>
    </w:p>
    <w:p w:rsidR="00D52A3E" w:rsidRPr="009D5DB2" w:rsidRDefault="00D52A3E" w:rsidP="00FB0210">
      <w:pPr>
        <w:jc w:val="center"/>
        <w:rPr>
          <w:rFonts w:ascii="Century Gothic" w:hAnsi="Century Gothic"/>
          <w:b/>
          <w:sz w:val="20"/>
          <w:szCs w:val="20"/>
          <w:lang w:val="es-ES_tradnl"/>
        </w:rPr>
      </w:pPr>
    </w:p>
    <w:p w:rsidR="005605CC" w:rsidRPr="009D5DB2" w:rsidRDefault="00D52A3E" w:rsidP="00F70871">
      <w:pPr>
        <w:jc w:val="right"/>
        <w:rPr>
          <w:rFonts w:ascii="Century Gothic" w:hAnsi="Century Gothic"/>
          <w:b/>
          <w:sz w:val="20"/>
          <w:szCs w:val="20"/>
          <w:lang w:val="es-ES_tradnl"/>
        </w:rPr>
      </w:pPr>
      <w:r>
        <w:rPr>
          <w:rFonts w:ascii="Century Gothic" w:hAnsi="Century Gothic"/>
          <w:b/>
          <w:sz w:val="20"/>
          <w:szCs w:val="20"/>
          <w:lang w:val="es-ES_tradnl"/>
        </w:rPr>
        <w:t>*Jueves 25 de abril, 19:00 horas. Entrada libre</w:t>
      </w:r>
    </w:p>
    <w:p w:rsidR="00F70871" w:rsidRDefault="00F70871" w:rsidP="00F70871">
      <w:pPr>
        <w:jc w:val="right"/>
        <w:rPr>
          <w:rFonts w:ascii="Century Gothic" w:hAnsi="Century Gothic"/>
          <w:b/>
          <w:i/>
          <w:sz w:val="20"/>
          <w:szCs w:val="20"/>
          <w:lang w:val="es-ES_tradnl"/>
        </w:rPr>
      </w:pPr>
      <w:r w:rsidRPr="009D5DB2">
        <w:rPr>
          <w:rFonts w:ascii="Century Gothic" w:hAnsi="Century Gothic"/>
          <w:b/>
          <w:sz w:val="20"/>
          <w:szCs w:val="20"/>
          <w:lang w:val="es-ES_tradnl"/>
        </w:rPr>
        <w:t>*</w:t>
      </w:r>
      <w:r w:rsidR="00D52A3E">
        <w:rPr>
          <w:rFonts w:ascii="Century Gothic" w:hAnsi="Century Gothic"/>
          <w:b/>
          <w:sz w:val="20"/>
          <w:szCs w:val="20"/>
          <w:lang w:val="es-ES_tradnl"/>
        </w:rPr>
        <w:t>*</w:t>
      </w:r>
      <w:r w:rsidR="00871651">
        <w:rPr>
          <w:rFonts w:ascii="Century Gothic" w:hAnsi="Century Gothic"/>
          <w:b/>
          <w:sz w:val="20"/>
          <w:szCs w:val="20"/>
          <w:lang w:val="es-ES_tradnl"/>
        </w:rPr>
        <w:t>E</w:t>
      </w:r>
      <w:r w:rsidR="008B6E65" w:rsidRPr="009D5DB2">
        <w:rPr>
          <w:rFonts w:ascii="Century Gothic" w:hAnsi="Century Gothic"/>
          <w:b/>
          <w:sz w:val="20"/>
          <w:szCs w:val="20"/>
          <w:lang w:val="es-ES_tradnl"/>
        </w:rPr>
        <w:t xml:space="preserve">n el marco del  programa </w:t>
      </w:r>
      <w:r w:rsidR="008B6E65" w:rsidRPr="009D5DB2">
        <w:rPr>
          <w:rFonts w:ascii="Century Gothic" w:hAnsi="Century Gothic"/>
          <w:b/>
          <w:i/>
          <w:sz w:val="20"/>
          <w:szCs w:val="20"/>
          <w:lang w:val="es-ES_tradnl"/>
        </w:rPr>
        <w:t>Literatura expandida</w:t>
      </w:r>
    </w:p>
    <w:p w:rsidR="005605CC" w:rsidRPr="00A154CE" w:rsidRDefault="00D52A3E" w:rsidP="00F70871">
      <w:pPr>
        <w:jc w:val="right"/>
        <w:rPr>
          <w:rFonts w:ascii="Century Gothic" w:hAnsi="Century Gothic"/>
          <w:b/>
          <w:sz w:val="20"/>
          <w:szCs w:val="20"/>
          <w:lang w:val="es-ES_tradnl"/>
        </w:rPr>
      </w:pPr>
      <w:r>
        <w:rPr>
          <w:rFonts w:ascii="Century Gothic" w:hAnsi="Century Gothic"/>
          <w:b/>
          <w:i/>
          <w:sz w:val="20"/>
          <w:szCs w:val="20"/>
          <w:lang w:val="es-ES_tradnl"/>
        </w:rPr>
        <w:t>*</w:t>
      </w:r>
      <w:r w:rsidR="005605CC">
        <w:rPr>
          <w:rFonts w:ascii="Century Gothic" w:hAnsi="Century Gothic"/>
          <w:b/>
          <w:i/>
          <w:sz w:val="20"/>
          <w:szCs w:val="20"/>
          <w:lang w:val="es-ES_tradnl"/>
        </w:rPr>
        <w:t>**</w:t>
      </w:r>
      <w:r w:rsidR="00871651" w:rsidRPr="00A154CE">
        <w:rPr>
          <w:rFonts w:ascii="Century Gothic" w:hAnsi="Century Gothic"/>
          <w:b/>
          <w:sz w:val="20"/>
          <w:szCs w:val="20"/>
          <w:lang w:val="es-ES_tradnl"/>
        </w:rPr>
        <w:t xml:space="preserve">Fundador de </w:t>
      </w:r>
      <w:proofErr w:type="spellStart"/>
      <w:r w:rsidR="00871651" w:rsidRPr="00A154CE">
        <w:rPr>
          <w:rFonts w:ascii="Century Gothic" w:hAnsi="Century Gothic"/>
          <w:b/>
          <w:sz w:val="20"/>
          <w:szCs w:val="20"/>
          <w:lang w:val="es-ES_tradnl"/>
        </w:rPr>
        <w:t>UbuWeb</w:t>
      </w:r>
      <w:proofErr w:type="spellEnd"/>
    </w:p>
    <w:p w:rsidR="00D52A3E" w:rsidRPr="00A154CE" w:rsidRDefault="00D52A3E" w:rsidP="00F70871">
      <w:pPr>
        <w:jc w:val="right"/>
        <w:rPr>
          <w:rFonts w:ascii="Century Gothic" w:hAnsi="Century Gothic"/>
          <w:b/>
          <w:sz w:val="20"/>
          <w:szCs w:val="20"/>
          <w:lang w:val="es-ES_tradnl"/>
        </w:rPr>
      </w:pPr>
    </w:p>
    <w:p w:rsidR="008B6E65" w:rsidRPr="009D5DB2" w:rsidRDefault="00D52A3E" w:rsidP="008B6E65">
      <w:pPr>
        <w:jc w:val="both"/>
        <w:rPr>
          <w:rFonts w:ascii="Century Gothic" w:hAnsi="Century Gothic" w:cs="Arial"/>
          <w:color w:val="222222"/>
          <w:sz w:val="20"/>
          <w:szCs w:val="20"/>
        </w:rPr>
      </w:pPr>
      <w:r>
        <w:rPr>
          <w:rFonts w:ascii="Century Gothic" w:hAnsi="Century Gothic" w:cs="Arial"/>
          <w:color w:val="222222"/>
          <w:sz w:val="20"/>
          <w:szCs w:val="20"/>
        </w:rPr>
        <w:t xml:space="preserve">Kenneth </w:t>
      </w:r>
      <w:proofErr w:type="spellStart"/>
      <w:r>
        <w:rPr>
          <w:rFonts w:ascii="Century Gothic" w:hAnsi="Century Gothic" w:cs="Arial"/>
          <w:color w:val="222222"/>
          <w:sz w:val="20"/>
          <w:szCs w:val="20"/>
        </w:rPr>
        <w:t>Goldsmith</w:t>
      </w:r>
      <w:proofErr w:type="spellEnd"/>
      <w:r w:rsidR="008B6E65" w:rsidRPr="009D5DB2">
        <w:rPr>
          <w:rFonts w:ascii="Century Gothic" w:hAnsi="Century Gothic" w:cs="Arial"/>
          <w:color w:val="222222"/>
          <w:sz w:val="20"/>
          <w:szCs w:val="20"/>
        </w:rPr>
        <w:t xml:space="preserve">, reconocido poeta norteamericano, impartirá </w:t>
      </w:r>
      <w:r>
        <w:rPr>
          <w:rFonts w:ascii="Century Gothic" w:hAnsi="Century Gothic" w:cs="Arial"/>
          <w:color w:val="222222"/>
          <w:sz w:val="20"/>
          <w:szCs w:val="20"/>
        </w:rPr>
        <w:t xml:space="preserve">una conferencia </w:t>
      </w:r>
      <w:r w:rsidR="00D47CF9">
        <w:rPr>
          <w:rFonts w:ascii="Century Gothic" w:hAnsi="Century Gothic" w:cs="Arial"/>
          <w:color w:val="222222"/>
          <w:sz w:val="20"/>
          <w:szCs w:val="20"/>
        </w:rPr>
        <w:t xml:space="preserve">sobre la escritura conceptual, disciplina en la que </w:t>
      </w:r>
      <w:r>
        <w:rPr>
          <w:rFonts w:ascii="Century Gothic" w:hAnsi="Century Gothic" w:cs="Arial"/>
          <w:color w:val="222222"/>
          <w:sz w:val="20"/>
          <w:szCs w:val="20"/>
        </w:rPr>
        <w:t xml:space="preserve">la idea o concepto </w:t>
      </w:r>
      <w:r w:rsidR="008B6E65" w:rsidRPr="009D5DB2">
        <w:rPr>
          <w:rFonts w:ascii="Century Gothic" w:hAnsi="Century Gothic" w:cs="Arial"/>
          <w:color w:val="222222"/>
          <w:sz w:val="20"/>
          <w:szCs w:val="20"/>
        </w:rPr>
        <w:t xml:space="preserve">es el elemento central y eje de todas las decisiones del proceso de escribir, lo que rompe con el canon </w:t>
      </w:r>
      <w:r w:rsidR="00B52E11">
        <w:rPr>
          <w:rFonts w:ascii="Century Gothic" w:hAnsi="Century Gothic" w:cs="Arial"/>
          <w:color w:val="222222"/>
          <w:sz w:val="20"/>
          <w:szCs w:val="20"/>
        </w:rPr>
        <w:t xml:space="preserve">de escritura </w:t>
      </w:r>
      <w:r w:rsidR="008B6E65" w:rsidRPr="009D5DB2">
        <w:rPr>
          <w:rFonts w:ascii="Century Gothic" w:hAnsi="Century Gothic" w:cs="Arial"/>
          <w:color w:val="222222"/>
          <w:sz w:val="20"/>
          <w:szCs w:val="20"/>
        </w:rPr>
        <w:t>y las formas asociadas a los géneros literarios, así como la idea misma del autor.</w:t>
      </w:r>
    </w:p>
    <w:p w:rsidR="008B6E65" w:rsidRPr="009D5DB2" w:rsidRDefault="008B6E65" w:rsidP="008B6E65">
      <w:pPr>
        <w:jc w:val="both"/>
        <w:rPr>
          <w:rFonts w:ascii="Century Gothic" w:hAnsi="Century Gothic" w:cs="Arial"/>
          <w:color w:val="222222"/>
          <w:sz w:val="20"/>
          <w:szCs w:val="20"/>
        </w:rPr>
      </w:pPr>
    </w:p>
    <w:p w:rsidR="008B6E65" w:rsidRPr="009D5DB2" w:rsidRDefault="008B6E65" w:rsidP="008B6E65">
      <w:pPr>
        <w:jc w:val="both"/>
        <w:rPr>
          <w:rFonts w:ascii="Century Gothic" w:hAnsi="Century Gothic" w:cs="Arial"/>
          <w:color w:val="222222"/>
          <w:sz w:val="20"/>
          <w:szCs w:val="20"/>
        </w:rPr>
      </w:pPr>
      <w:r w:rsidRPr="009D5DB2">
        <w:rPr>
          <w:rFonts w:ascii="Century Gothic" w:hAnsi="Century Gothic" w:cs="Arial"/>
          <w:color w:val="222222"/>
          <w:sz w:val="20"/>
          <w:szCs w:val="20"/>
        </w:rPr>
        <w:t xml:space="preserve">Kenneth </w:t>
      </w:r>
      <w:proofErr w:type="spellStart"/>
      <w:r w:rsidRPr="009D5DB2">
        <w:rPr>
          <w:rFonts w:ascii="Century Gothic" w:hAnsi="Century Gothic" w:cs="Arial"/>
          <w:color w:val="222222"/>
          <w:sz w:val="20"/>
          <w:szCs w:val="20"/>
        </w:rPr>
        <w:t>Goldsmith</w:t>
      </w:r>
      <w:proofErr w:type="spellEnd"/>
      <w:r w:rsidRPr="009D5DB2">
        <w:rPr>
          <w:rFonts w:ascii="Century Gothic" w:hAnsi="Century Gothic" w:cs="Arial"/>
          <w:color w:val="222222"/>
          <w:sz w:val="20"/>
          <w:szCs w:val="20"/>
        </w:rPr>
        <w:t xml:space="preserve">  además de su trabajo literario, ha incursionado en el arte y la radio y es </w:t>
      </w:r>
      <w:r w:rsidR="00D52A3E">
        <w:rPr>
          <w:rFonts w:ascii="Century Gothic" w:hAnsi="Century Gothic" w:cs="Arial"/>
          <w:color w:val="222222"/>
          <w:sz w:val="20"/>
          <w:szCs w:val="20"/>
        </w:rPr>
        <w:t>el fundador d</w:t>
      </w:r>
      <w:r w:rsidR="00871651">
        <w:rPr>
          <w:rFonts w:ascii="Century Gothic" w:hAnsi="Century Gothic" w:cs="Arial"/>
          <w:color w:val="222222"/>
          <w:sz w:val="20"/>
          <w:szCs w:val="20"/>
        </w:rPr>
        <w:t xml:space="preserve">el emblemático sitio </w:t>
      </w:r>
      <w:proofErr w:type="spellStart"/>
      <w:r w:rsidR="00871651">
        <w:rPr>
          <w:rFonts w:ascii="Century Gothic" w:hAnsi="Century Gothic" w:cs="Arial"/>
          <w:color w:val="222222"/>
          <w:sz w:val="20"/>
          <w:szCs w:val="20"/>
        </w:rPr>
        <w:t>UbuW</w:t>
      </w:r>
      <w:r w:rsidRPr="009D5DB2">
        <w:rPr>
          <w:rFonts w:ascii="Century Gothic" w:hAnsi="Century Gothic" w:cs="Arial"/>
          <w:color w:val="222222"/>
          <w:sz w:val="20"/>
          <w:szCs w:val="20"/>
        </w:rPr>
        <w:t>eb</w:t>
      </w:r>
      <w:proofErr w:type="spellEnd"/>
      <w:r w:rsidRPr="009D5DB2">
        <w:rPr>
          <w:rFonts w:ascii="Century Gothic" w:hAnsi="Century Gothic" w:cs="Arial"/>
          <w:color w:val="222222"/>
          <w:sz w:val="20"/>
          <w:szCs w:val="20"/>
        </w:rPr>
        <w:t xml:space="preserve">, vasto archivo en línea que se encarga de difundir una amplia gama de materiales de difícil acceso, relacionados con el </w:t>
      </w:r>
      <w:proofErr w:type="spellStart"/>
      <w:r w:rsidRPr="009D5DB2">
        <w:rPr>
          <w:rFonts w:ascii="Century Gothic" w:hAnsi="Century Gothic" w:cs="Arial"/>
          <w:i/>
          <w:color w:val="222222"/>
          <w:sz w:val="20"/>
          <w:szCs w:val="20"/>
        </w:rPr>
        <w:t>avant-garde</w:t>
      </w:r>
      <w:proofErr w:type="spellEnd"/>
      <w:r w:rsidRPr="009D5DB2">
        <w:rPr>
          <w:rFonts w:ascii="Century Gothic" w:hAnsi="Century Gothic" w:cs="Arial"/>
          <w:i/>
          <w:color w:val="222222"/>
          <w:sz w:val="20"/>
          <w:szCs w:val="20"/>
        </w:rPr>
        <w:t xml:space="preserve">, </w:t>
      </w:r>
      <w:r w:rsidRPr="009D5DB2">
        <w:rPr>
          <w:rFonts w:ascii="Century Gothic" w:hAnsi="Century Gothic" w:cs="Arial"/>
          <w:color w:val="222222"/>
          <w:sz w:val="20"/>
          <w:szCs w:val="20"/>
        </w:rPr>
        <w:t>la literatura, la música, los medios audiovisuales y con diversas prácticas artísticas experimentales.</w:t>
      </w:r>
    </w:p>
    <w:p w:rsidR="008B6E65" w:rsidRPr="009D5DB2" w:rsidRDefault="008B6E65" w:rsidP="008B6E65">
      <w:pPr>
        <w:jc w:val="both"/>
        <w:rPr>
          <w:rFonts w:ascii="Century Gothic" w:hAnsi="Century Gothic" w:cs="Arial"/>
          <w:color w:val="222222"/>
          <w:sz w:val="20"/>
          <w:szCs w:val="20"/>
        </w:rPr>
      </w:pPr>
    </w:p>
    <w:p w:rsidR="008B6E65" w:rsidRPr="009D5DB2" w:rsidRDefault="008B6E65" w:rsidP="008B6E65">
      <w:pPr>
        <w:jc w:val="both"/>
        <w:rPr>
          <w:rFonts w:ascii="Century Gothic" w:hAnsi="Century Gothic" w:cs="Arial"/>
          <w:color w:val="222222"/>
          <w:sz w:val="20"/>
          <w:szCs w:val="20"/>
        </w:rPr>
      </w:pPr>
      <w:r w:rsidRPr="009D5DB2">
        <w:rPr>
          <w:rFonts w:ascii="Century Gothic" w:hAnsi="Century Gothic" w:cs="Arial"/>
          <w:color w:val="222222"/>
          <w:sz w:val="20"/>
          <w:szCs w:val="20"/>
        </w:rPr>
        <w:t xml:space="preserve">Especialista en un amplio repertorio de temas como el archivo y el coleccionismo, la escritura no-creativa, los derechos de autor y la poesía conceptual; </w:t>
      </w:r>
      <w:proofErr w:type="spellStart"/>
      <w:r w:rsidRPr="009D5DB2">
        <w:rPr>
          <w:rFonts w:ascii="Century Gothic" w:hAnsi="Century Gothic" w:cs="Arial"/>
          <w:color w:val="222222"/>
          <w:sz w:val="20"/>
          <w:szCs w:val="20"/>
        </w:rPr>
        <w:t>Goldsmith</w:t>
      </w:r>
      <w:proofErr w:type="spellEnd"/>
      <w:r w:rsidRPr="009D5DB2">
        <w:rPr>
          <w:rFonts w:ascii="Century Gothic" w:hAnsi="Century Gothic" w:cs="Arial"/>
          <w:color w:val="222222"/>
          <w:sz w:val="20"/>
          <w:szCs w:val="20"/>
        </w:rPr>
        <w:t xml:space="preserve"> ofrecerá una revisión histórica de los trabajos contemporáneos más relevantes sobre esta vertiente artística y literaria, que acompañará con lectura en voz alta de algunas obras y fragmentos representativos.</w:t>
      </w:r>
    </w:p>
    <w:p w:rsidR="008B6E65" w:rsidRPr="009D5DB2" w:rsidRDefault="008B6E65" w:rsidP="008B6E65">
      <w:pPr>
        <w:jc w:val="both"/>
        <w:rPr>
          <w:rFonts w:ascii="Century Gothic" w:hAnsi="Century Gothic" w:cs="Arial"/>
          <w:color w:val="222222"/>
          <w:sz w:val="20"/>
          <w:szCs w:val="20"/>
        </w:rPr>
      </w:pPr>
    </w:p>
    <w:p w:rsidR="008B6E65" w:rsidRPr="009D5DB2" w:rsidRDefault="00D52A3E" w:rsidP="008B6E65">
      <w:pPr>
        <w:jc w:val="both"/>
        <w:rPr>
          <w:rFonts w:ascii="Century Gothic" w:hAnsi="Century Gothic" w:cs="Arial"/>
          <w:color w:val="222222"/>
          <w:sz w:val="20"/>
          <w:szCs w:val="20"/>
        </w:rPr>
      </w:pPr>
      <w:r w:rsidRPr="00D52A3E">
        <w:rPr>
          <w:rFonts w:ascii="Century Gothic" w:hAnsi="Century Gothic" w:cs="Arial"/>
          <w:color w:val="222222"/>
          <w:sz w:val="20"/>
          <w:szCs w:val="20"/>
        </w:rPr>
        <w:t>La conferencia</w:t>
      </w:r>
      <w:r>
        <w:rPr>
          <w:rFonts w:ascii="Century Gothic" w:hAnsi="Century Gothic" w:cs="Arial"/>
          <w:i/>
          <w:color w:val="222222"/>
          <w:sz w:val="20"/>
          <w:szCs w:val="20"/>
        </w:rPr>
        <w:t xml:space="preserve"> </w:t>
      </w:r>
      <w:r w:rsidR="008B6E65" w:rsidRPr="009D5DB2">
        <w:rPr>
          <w:rFonts w:ascii="Century Gothic" w:hAnsi="Century Gothic" w:cs="Arial"/>
          <w:color w:val="222222"/>
          <w:sz w:val="20"/>
          <w:szCs w:val="20"/>
        </w:rPr>
        <w:t xml:space="preserve">será una oportunidad única para escuchar a una de las figuras más reconocidas de la poesía de vanguardia y de la cultura contemporánea, en un momento en el cual la escritura ha encontrado otros medios y formatos a partir del surgimiento de las nuevas tecnologías y medios de información. </w:t>
      </w:r>
    </w:p>
    <w:p w:rsidR="008B6E65" w:rsidRPr="009D5DB2" w:rsidRDefault="008B6E65" w:rsidP="008B6E65">
      <w:pPr>
        <w:jc w:val="both"/>
        <w:rPr>
          <w:rFonts w:ascii="Century Gothic" w:hAnsi="Century Gothic" w:cs="Arial"/>
          <w:color w:val="222222"/>
          <w:sz w:val="20"/>
          <w:szCs w:val="20"/>
        </w:rPr>
      </w:pPr>
    </w:p>
    <w:p w:rsidR="008B6E65" w:rsidRPr="009D5DB2" w:rsidRDefault="008B6E65" w:rsidP="008B6E65">
      <w:pPr>
        <w:jc w:val="both"/>
        <w:rPr>
          <w:rFonts w:ascii="Century Gothic" w:hAnsi="Century Gothic"/>
          <w:sz w:val="20"/>
          <w:szCs w:val="20"/>
          <w:lang w:val="es-ES_tradnl"/>
        </w:rPr>
      </w:pPr>
      <w:proofErr w:type="spellStart"/>
      <w:r w:rsidRPr="009D5DB2">
        <w:rPr>
          <w:rFonts w:ascii="Century Gothic" w:hAnsi="Century Gothic"/>
          <w:sz w:val="20"/>
          <w:szCs w:val="20"/>
          <w:lang w:val="es-MX"/>
        </w:rPr>
        <w:t>Keneth</w:t>
      </w:r>
      <w:proofErr w:type="spellEnd"/>
      <w:r w:rsidRPr="009D5DB2">
        <w:rPr>
          <w:rFonts w:ascii="Century Gothic" w:hAnsi="Century Gothic"/>
          <w:sz w:val="20"/>
          <w:szCs w:val="20"/>
          <w:lang w:val="es-MX"/>
        </w:rPr>
        <w:t xml:space="preserve"> </w:t>
      </w:r>
      <w:proofErr w:type="spellStart"/>
      <w:r w:rsidRPr="009D5DB2">
        <w:rPr>
          <w:rFonts w:ascii="Century Gothic" w:hAnsi="Century Gothic"/>
          <w:sz w:val="20"/>
          <w:szCs w:val="20"/>
          <w:lang w:val="es-MX"/>
        </w:rPr>
        <w:t>Goldsmith</w:t>
      </w:r>
      <w:proofErr w:type="spellEnd"/>
      <w:r w:rsidRPr="009D5DB2">
        <w:rPr>
          <w:rFonts w:ascii="Century Gothic" w:hAnsi="Century Gothic"/>
          <w:sz w:val="20"/>
          <w:szCs w:val="20"/>
          <w:lang w:val="es-MX"/>
        </w:rPr>
        <w:t xml:space="preserve"> (Freeport, Nueva York, 1962) estudio escultura en la Escuela de Diseño de Rhode Island, se graduó con una licenciatura en Artes (1984). Es maestro de poesía en la U</w:t>
      </w:r>
      <w:proofErr w:type="spellStart"/>
      <w:r w:rsidRPr="009D5DB2">
        <w:rPr>
          <w:rFonts w:ascii="Century Gothic" w:hAnsi="Century Gothic"/>
          <w:sz w:val="20"/>
          <w:szCs w:val="20"/>
          <w:lang w:val="es-ES_tradnl"/>
        </w:rPr>
        <w:t>niversidad</w:t>
      </w:r>
      <w:proofErr w:type="spellEnd"/>
      <w:r w:rsidRPr="009D5DB2">
        <w:rPr>
          <w:rFonts w:ascii="Century Gothic" w:hAnsi="Century Gothic"/>
          <w:sz w:val="20"/>
          <w:szCs w:val="20"/>
          <w:lang w:val="es-ES_tradnl"/>
        </w:rPr>
        <w:t xml:space="preserve"> de Pensilvania y es editor de </w:t>
      </w:r>
      <w:proofErr w:type="spellStart"/>
      <w:r w:rsidRPr="009D5DB2">
        <w:rPr>
          <w:rFonts w:ascii="Century Gothic" w:hAnsi="Century Gothic"/>
          <w:sz w:val="20"/>
          <w:szCs w:val="20"/>
          <w:lang w:val="es-ES_tradnl"/>
        </w:rPr>
        <w:t>PennSound</w:t>
      </w:r>
      <w:proofErr w:type="spellEnd"/>
      <w:r w:rsidRPr="009D5DB2">
        <w:rPr>
          <w:rFonts w:ascii="Century Gothic" w:hAnsi="Century Gothic"/>
          <w:sz w:val="20"/>
          <w:szCs w:val="20"/>
          <w:lang w:val="es-ES_tradnl"/>
        </w:rPr>
        <w:t xml:space="preserve">. Fue presentador de un programa radiofónico semanal en la WFMU de 1995 a 2010. </w:t>
      </w:r>
    </w:p>
    <w:p w:rsidR="008B6E65" w:rsidRPr="009D5DB2" w:rsidRDefault="008B6E65" w:rsidP="008B6E65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A154CE" w:rsidRDefault="008B6E65" w:rsidP="008B6E65">
      <w:pPr>
        <w:jc w:val="both"/>
        <w:rPr>
          <w:rFonts w:ascii="Century Gothic" w:hAnsi="Century Gothic"/>
          <w:i/>
          <w:sz w:val="20"/>
          <w:szCs w:val="20"/>
          <w:lang w:val="en-US"/>
        </w:rPr>
      </w:pPr>
      <w:r w:rsidRPr="009D5DB2">
        <w:rPr>
          <w:rFonts w:ascii="Century Gothic" w:hAnsi="Century Gothic"/>
          <w:sz w:val="20"/>
          <w:szCs w:val="20"/>
          <w:lang w:val="es-ES_tradnl"/>
        </w:rPr>
        <w:t xml:space="preserve">Ha publicado los libros de poesía, </w:t>
      </w:r>
      <w:proofErr w:type="spellStart"/>
      <w:r w:rsidRPr="009D5DB2">
        <w:rPr>
          <w:rFonts w:ascii="Century Gothic" w:hAnsi="Century Gothic"/>
          <w:i/>
          <w:sz w:val="20"/>
          <w:szCs w:val="20"/>
          <w:lang w:val="es-ES_tradnl"/>
        </w:rPr>
        <w:t>Fidget</w:t>
      </w:r>
      <w:proofErr w:type="spellEnd"/>
      <w:r w:rsidRPr="009D5DB2">
        <w:rPr>
          <w:rFonts w:ascii="Century Gothic" w:hAnsi="Century Gothic"/>
          <w:sz w:val="20"/>
          <w:szCs w:val="20"/>
          <w:lang w:val="es-ES_tradnl"/>
        </w:rPr>
        <w:t xml:space="preserve"> (2000), </w:t>
      </w:r>
      <w:proofErr w:type="spellStart"/>
      <w:r w:rsidRPr="009D5DB2">
        <w:rPr>
          <w:rFonts w:ascii="Century Gothic" w:hAnsi="Century Gothic"/>
          <w:i/>
          <w:sz w:val="20"/>
          <w:szCs w:val="20"/>
          <w:lang w:val="es-ES_tradnl"/>
        </w:rPr>
        <w:t>Soliloquy</w:t>
      </w:r>
      <w:proofErr w:type="spellEnd"/>
      <w:r w:rsidRPr="009D5DB2">
        <w:rPr>
          <w:rFonts w:ascii="Century Gothic" w:hAnsi="Century Gothic"/>
          <w:i/>
          <w:sz w:val="20"/>
          <w:szCs w:val="20"/>
          <w:lang w:val="es-ES_tradnl"/>
        </w:rPr>
        <w:t xml:space="preserve"> (2001) </w:t>
      </w:r>
      <w:r w:rsidRPr="009D5DB2">
        <w:rPr>
          <w:rFonts w:ascii="Century Gothic" w:hAnsi="Century Gothic"/>
          <w:sz w:val="20"/>
          <w:szCs w:val="20"/>
          <w:lang w:val="es-ES_tradnl"/>
        </w:rPr>
        <w:t xml:space="preserve">y </w:t>
      </w:r>
      <w:proofErr w:type="spellStart"/>
      <w:r w:rsidRPr="009D5DB2">
        <w:rPr>
          <w:rFonts w:ascii="Century Gothic" w:hAnsi="Century Gothic"/>
          <w:i/>
          <w:sz w:val="20"/>
          <w:szCs w:val="20"/>
          <w:lang w:val="es-ES_tradnl"/>
        </w:rPr>
        <w:t>Day</w:t>
      </w:r>
      <w:proofErr w:type="spellEnd"/>
      <w:r w:rsidRPr="009D5DB2">
        <w:rPr>
          <w:rFonts w:ascii="Century Gothic" w:hAnsi="Century Gothic"/>
          <w:i/>
          <w:sz w:val="20"/>
          <w:szCs w:val="20"/>
          <w:lang w:val="es-ES_tradnl"/>
        </w:rPr>
        <w:t xml:space="preserve"> (2003)</w:t>
      </w:r>
      <w:r w:rsidRPr="009D5DB2">
        <w:rPr>
          <w:rFonts w:ascii="Century Gothic" w:hAnsi="Century Gothic"/>
          <w:sz w:val="20"/>
          <w:szCs w:val="20"/>
          <w:lang w:val="es-ES_tradnl"/>
        </w:rPr>
        <w:t xml:space="preserve"> y la trilogía de </w:t>
      </w:r>
      <w:proofErr w:type="spellStart"/>
      <w:r w:rsidRPr="009D5DB2">
        <w:rPr>
          <w:rFonts w:ascii="Century Gothic" w:hAnsi="Century Gothic"/>
          <w:sz w:val="20"/>
          <w:szCs w:val="20"/>
          <w:lang w:val="es-ES_tradnl"/>
        </w:rPr>
        <w:t>Goldsmith</w:t>
      </w:r>
      <w:proofErr w:type="spellEnd"/>
      <w:r w:rsidRPr="009D5DB2">
        <w:rPr>
          <w:rFonts w:ascii="Century Gothic" w:hAnsi="Century Gothic"/>
          <w:sz w:val="20"/>
          <w:szCs w:val="20"/>
          <w:lang w:val="es-ES_tradnl"/>
        </w:rPr>
        <w:t xml:space="preserve">, </w:t>
      </w:r>
      <w:proofErr w:type="spellStart"/>
      <w:r w:rsidRPr="009D5DB2">
        <w:rPr>
          <w:rFonts w:ascii="Century Gothic" w:hAnsi="Century Gothic"/>
          <w:i/>
          <w:sz w:val="20"/>
          <w:szCs w:val="20"/>
          <w:lang w:val="es-ES_tradnl"/>
        </w:rPr>
        <w:t>The</w:t>
      </w:r>
      <w:proofErr w:type="spellEnd"/>
      <w:r w:rsidRPr="009D5DB2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proofErr w:type="spellStart"/>
      <w:r w:rsidRPr="009D5DB2">
        <w:rPr>
          <w:rFonts w:ascii="Century Gothic" w:hAnsi="Century Gothic"/>
          <w:i/>
          <w:sz w:val="20"/>
          <w:szCs w:val="20"/>
          <w:lang w:val="es-ES_tradnl"/>
        </w:rPr>
        <w:t>weather</w:t>
      </w:r>
      <w:proofErr w:type="spellEnd"/>
      <w:r w:rsidRPr="009D5DB2">
        <w:rPr>
          <w:rFonts w:ascii="Century Gothic" w:hAnsi="Century Gothic"/>
          <w:i/>
          <w:sz w:val="20"/>
          <w:szCs w:val="20"/>
          <w:lang w:val="es-ES_tradnl"/>
        </w:rPr>
        <w:t xml:space="preserve"> (2005), </w:t>
      </w:r>
      <w:proofErr w:type="spellStart"/>
      <w:r w:rsidRPr="009D5DB2">
        <w:rPr>
          <w:rFonts w:ascii="Century Gothic" w:hAnsi="Century Gothic"/>
          <w:i/>
          <w:sz w:val="20"/>
          <w:szCs w:val="20"/>
          <w:lang w:val="es-ES_tradnl"/>
        </w:rPr>
        <w:t>Traffic</w:t>
      </w:r>
      <w:proofErr w:type="spellEnd"/>
      <w:r w:rsidRPr="009D5DB2">
        <w:rPr>
          <w:rFonts w:ascii="Century Gothic" w:hAnsi="Century Gothic"/>
          <w:i/>
          <w:sz w:val="20"/>
          <w:szCs w:val="20"/>
          <w:lang w:val="es-ES_tradnl"/>
        </w:rPr>
        <w:t xml:space="preserve"> (2007) </w:t>
      </w:r>
      <w:r w:rsidRPr="009D5DB2">
        <w:rPr>
          <w:rFonts w:ascii="Century Gothic" w:hAnsi="Century Gothic"/>
          <w:sz w:val="20"/>
          <w:szCs w:val="20"/>
          <w:lang w:val="es-ES_tradnl"/>
        </w:rPr>
        <w:t xml:space="preserve">y </w:t>
      </w:r>
      <w:proofErr w:type="spellStart"/>
      <w:r w:rsidRPr="009D5DB2">
        <w:rPr>
          <w:rFonts w:ascii="Century Gothic" w:hAnsi="Century Gothic"/>
          <w:i/>
          <w:sz w:val="20"/>
          <w:szCs w:val="20"/>
          <w:lang w:val="es-ES_tradnl"/>
        </w:rPr>
        <w:t>Sports</w:t>
      </w:r>
      <w:proofErr w:type="spellEnd"/>
      <w:r w:rsidRPr="009D5DB2">
        <w:rPr>
          <w:rFonts w:ascii="Century Gothic" w:hAnsi="Century Gothic"/>
          <w:i/>
          <w:sz w:val="20"/>
          <w:szCs w:val="20"/>
          <w:lang w:val="es-ES_tradnl"/>
        </w:rPr>
        <w:t xml:space="preserve"> (2008)</w:t>
      </w:r>
      <w:r w:rsidRPr="009D5DB2">
        <w:rPr>
          <w:rFonts w:ascii="Century Gothic" w:hAnsi="Century Gothic"/>
          <w:sz w:val="20"/>
          <w:szCs w:val="20"/>
          <w:lang w:val="es-ES_tradnl"/>
        </w:rPr>
        <w:t xml:space="preserve">. </w:t>
      </w:r>
      <w:r w:rsidRPr="009D5DB2">
        <w:rPr>
          <w:rFonts w:ascii="Century Gothic" w:hAnsi="Century Gothic"/>
          <w:sz w:val="20"/>
          <w:szCs w:val="20"/>
          <w:lang w:val="en-US"/>
        </w:rPr>
        <w:t xml:space="preserve">Es </w:t>
      </w:r>
      <w:proofErr w:type="spellStart"/>
      <w:r w:rsidRPr="009D5DB2">
        <w:rPr>
          <w:rFonts w:ascii="Century Gothic" w:hAnsi="Century Gothic"/>
          <w:sz w:val="20"/>
          <w:szCs w:val="20"/>
          <w:lang w:val="en-US"/>
        </w:rPr>
        <w:t>autor</w:t>
      </w:r>
      <w:proofErr w:type="spellEnd"/>
      <w:r w:rsidRPr="009D5DB2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gramStart"/>
      <w:r w:rsidRPr="009D5DB2">
        <w:rPr>
          <w:rFonts w:ascii="Century Gothic" w:hAnsi="Century Gothic"/>
          <w:sz w:val="20"/>
          <w:szCs w:val="20"/>
          <w:lang w:val="en-US"/>
        </w:rPr>
        <w:t>del</w:t>
      </w:r>
      <w:proofErr w:type="gramEnd"/>
      <w:r w:rsidRPr="009D5DB2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9D5DB2">
        <w:rPr>
          <w:rFonts w:ascii="Century Gothic" w:hAnsi="Century Gothic"/>
          <w:sz w:val="20"/>
          <w:szCs w:val="20"/>
          <w:lang w:val="en-US"/>
        </w:rPr>
        <w:t>libro</w:t>
      </w:r>
      <w:proofErr w:type="spellEnd"/>
      <w:r w:rsidRPr="009D5DB2">
        <w:rPr>
          <w:rFonts w:ascii="Century Gothic" w:hAnsi="Century Gothic"/>
          <w:sz w:val="20"/>
          <w:szCs w:val="20"/>
          <w:lang w:val="en-US"/>
        </w:rPr>
        <w:t xml:space="preserve"> de </w:t>
      </w:r>
      <w:proofErr w:type="spellStart"/>
      <w:r w:rsidRPr="009D5DB2">
        <w:rPr>
          <w:rFonts w:ascii="Century Gothic" w:hAnsi="Century Gothic"/>
          <w:sz w:val="20"/>
          <w:szCs w:val="20"/>
          <w:lang w:val="en-US"/>
        </w:rPr>
        <w:t>ensayos</w:t>
      </w:r>
      <w:proofErr w:type="spellEnd"/>
      <w:r w:rsidRPr="009D5DB2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9D5DB2">
        <w:rPr>
          <w:rFonts w:ascii="Century Gothic" w:hAnsi="Century Gothic"/>
          <w:i/>
          <w:sz w:val="20"/>
          <w:szCs w:val="20"/>
          <w:lang w:val="en-US"/>
        </w:rPr>
        <w:t xml:space="preserve">Uncreative </w:t>
      </w:r>
      <w:proofErr w:type="spellStart"/>
      <w:r w:rsidRPr="009D5DB2">
        <w:rPr>
          <w:rFonts w:ascii="Century Gothic" w:hAnsi="Century Gothic"/>
          <w:i/>
          <w:sz w:val="20"/>
          <w:szCs w:val="20"/>
          <w:lang w:val="en-US"/>
        </w:rPr>
        <w:t>Writting</w:t>
      </w:r>
      <w:proofErr w:type="spellEnd"/>
      <w:r w:rsidRPr="009D5DB2">
        <w:rPr>
          <w:rFonts w:ascii="Century Gothic" w:hAnsi="Century Gothic"/>
          <w:i/>
          <w:sz w:val="20"/>
          <w:szCs w:val="20"/>
          <w:lang w:val="en-US"/>
        </w:rPr>
        <w:t xml:space="preserve">: Managing Language in a Digital Age (2011). </w:t>
      </w:r>
      <w:r w:rsidRPr="009D5DB2">
        <w:rPr>
          <w:rFonts w:ascii="Century Gothic" w:hAnsi="Century Gothic"/>
          <w:sz w:val="20"/>
          <w:szCs w:val="20"/>
          <w:lang w:val="en-US"/>
        </w:rPr>
        <w:t xml:space="preserve">Como editor </w:t>
      </w:r>
      <w:proofErr w:type="spellStart"/>
      <w:r w:rsidRPr="009D5DB2">
        <w:rPr>
          <w:rFonts w:ascii="Century Gothic" w:hAnsi="Century Gothic"/>
          <w:sz w:val="20"/>
          <w:szCs w:val="20"/>
          <w:lang w:val="en-US"/>
        </w:rPr>
        <w:t>publicó</w:t>
      </w:r>
      <w:proofErr w:type="spellEnd"/>
      <w:r w:rsidRPr="009D5DB2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9D5DB2">
        <w:rPr>
          <w:rFonts w:ascii="Century Gothic" w:hAnsi="Century Gothic"/>
          <w:i/>
          <w:sz w:val="20"/>
          <w:szCs w:val="20"/>
          <w:lang w:val="en-US"/>
        </w:rPr>
        <w:t>I’ll be your mirror: The Selected Andy Warhol Interviews (2004</w:t>
      </w:r>
      <w:r w:rsidR="00F91273">
        <w:rPr>
          <w:rFonts w:ascii="Century Gothic" w:hAnsi="Century Gothic"/>
          <w:i/>
          <w:sz w:val="20"/>
          <w:szCs w:val="20"/>
          <w:lang w:val="en-US"/>
        </w:rPr>
        <w:t>).</w:t>
      </w:r>
    </w:p>
    <w:p w:rsidR="00F91273" w:rsidRDefault="00F91273" w:rsidP="008B6E65">
      <w:pPr>
        <w:jc w:val="both"/>
        <w:rPr>
          <w:rFonts w:ascii="Century Gothic" w:hAnsi="Century Gothic"/>
          <w:sz w:val="20"/>
          <w:szCs w:val="20"/>
          <w:lang w:val="en-US"/>
        </w:rPr>
      </w:pPr>
    </w:p>
    <w:p w:rsidR="00A154CE" w:rsidRDefault="00A154CE" w:rsidP="00A154CE">
      <w:pPr>
        <w:jc w:val="both"/>
        <w:rPr>
          <w:rFonts w:ascii="Century Gothic" w:hAnsi="Century Gothic"/>
          <w:sz w:val="20"/>
          <w:szCs w:val="20"/>
          <w:lang w:val="es-MX"/>
        </w:rPr>
      </w:pPr>
      <w:r w:rsidRPr="003A65F0">
        <w:rPr>
          <w:rFonts w:ascii="Century Gothic" w:hAnsi="Century Gothic"/>
          <w:sz w:val="20"/>
          <w:szCs w:val="20"/>
          <w:lang w:val="es-MX"/>
        </w:rPr>
        <w:t xml:space="preserve">Recibió el premio </w:t>
      </w:r>
      <w:r w:rsidRPr="003A65F0">
        <w:rPr>
          <w:rFonts w:ascii="Century Gothic" w:hAnsi="Century Gothic"/>
          <w:i/>
          <w:sz w:val="20"/>
          <w:szCs w:val="20"/>
          <w:lang w:val="es-MX"/>
        </w:rPr>
        <w:t>Profesor Distinguido</w:t>
      </w:r>
      <w:r>
        <w:rPr>
          <w:rFonts w:ascii="Century Gothic" w:hAnsi="Century Gothic"/>
          <w:i/>
          <w:sz w:val="20"/>
          <w:szCs w:val="20"/>
          <w:lang w:val="es-MX"/>
        </w:rPr>
        <w:t xml:space="preserve">, </w:t>
      </w:r>
      <w:r w:rsidRPr="003A65F0">
        <w:rPr>
          <w:rFonts w:ascii="Century Gothic" w:hAnsi="Century Gothic"/>
          <w:sz w:val="20"/>
          <w:szCs w:val="20"/>
          <w:lang w:val="es-MX"/>
        </w:rPr>
        <w:t>otorgado por la</w:t>
      </w:r>
      <w:r>
        <w:rPr>
          <w:rFonts w:ascii="Century Gothic" w:hAnsi="Century Gothic"/>
          <w:i/>
          <w:sz w:val="20"/>
          <w:szCs w:val="20"/>
          <w:lang w:val="es-MX"/>
        </w:rPr>
        <w:t xml:space="preserve"> </w:t>
      </w:r>
      <w:r w:rsidRPr="003A65F0">
        <w:rPr>
          <w:rFonts w:ascii="Century Gothic" w:hAnsi="Century Gothic"/>
          <w:sz w:val="20"/>
          <w:szCs w:val="20"/>
          <w:lang w:val="es-MX"/>
        </w:rPr>
        <w:t>Universidad de Princeton (2010)</w:t>
      </w:r>
      <w:r>
        <w:rPr>
          <w:rFonts w:ascii="Century Gothic" w:hAnsi="Century Gothic"/>
          <w:sz w:val="20"/>
          <w:szCs w:val="20"/>
          <w:lang w:val="es-MX"/>
        </w:rPr>
        <w:t xml:space="preserve">. Escribió el libreto y actuó en el </w:t>
      </w:r>
      <w:proofErr w:type="spellStart"/>
      <w:r w:rsidRPr="003A65F0">
        <w:rPr>
          <w:rFonts w:ascii="Century Gothic" w:hAnsi="Century Gothic"/>
          <w:i/>
          <w:sz w:val="20"/>
          <w:szCs w:val="20"/>
          <w:lang w:val="es-MX"/>
        </w:rPr>
        <w:t>Trans-Warhol</w:t>
      </w:r>
      <w:proofErr w:type="spellEnd"/>
      <w:r w:rsidRPr="003A65F0">
        <w:rPr>
          <w:rFonts w:ascii="Century Gothic" w:hAnsi="Century Gothic"/>
          <w:i/>
          <w:sz w:val="20"/>
          <w:szCs w:val="20"/>
          <w:lang w:val="es-MX"/>
        </w:rPr>
        <w:t xml:space="preserve">, </w:t>
      </w:r>
      <w:proofErr w:type="spellStart"/>
      <w:r w:rsidRPr="003A65F0">
        <w:rPr>
          <w:rFonts w:ascii="Century Gothic" w:hAnsi="Century Gothic"/>
          <w:i/>
          <w:sz w:val="20"/>
          <w:szCs w:val="20"/>
          <w:lang w:val="es-MX"/>
        </w:rPr>
        <w:t>chamber</w:t>
      </w:r>
      <w:proofErr w:type="spellEnd"/>
      <w:r w:rsidRPr="003A65F0">
        <w:rPr>
          <w:rFonts w:ascii="Century Gothic" w:hAnsi="Century Gothic"/>
          <w:i/>
          <w:sz w:val="20"/>
          <w:szCs w:val="20"/>
          <w:lang w:val="es-MX"/>
        </w:rPr>
        <w:t xml:space="preserve"> Opera</w:t>
      </w:r>
      <w:r>
        <w:rPr>
          <w:rFonts w:ascii="Century Gothic" w:hAnsi="Century Gothic"/>
          <w:sz w:val="20"/>
          <w:szCs w:val="20"/>
          <w:lang w:val="es-MX"/>
        </w:rPr>
        <w:t xml:space="preserve">, una colaboración con el coreógrafo </w:t>
      </w:r>
      <w:proofErr w:type="spellStart"/>
      <w:r>
        <w:rPr>
          <w:rFonts w:ascii="Century Gothic" w:hAnsi="Century Gothic"/>
          <w:sz w:val="20"/>
          <w:szCs w:val="20"/>
          <w:lang w:val="es-MX"/>
        </w:rPr>
        <w:t>Nicolas</w:t>
      </w:r>
      <w:proofErr w:type="spellEnd"/>
      <w:r>
        <w:rPr>
          <w:rFonts w:ascii="Century Gothic" w:hAnsi="Century Gothic"/>
          <w:sz w:val="20"/>
          <w:szCs w:val="20"/>
          <w:lang w:val="es-MX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s-MX"/>
        </w:rPr>
        <w:t>Musin</w:t>
      </w:r>
      <w:proofErr w:type="spellEnd"/>
      <w:r>
        <w:rPr>
          <w:rFonts w:ascii="Century Gothic" w:hAnsi="Century Gothic"/>
          <w:sz w:val="20"/>
          <w:szCs w:val="20"/>
          <w:lang w:val="es-MX"/>
        </w:rPr>
        <w:t xml:space="preserve">, el compositor Philippe </w:t>
      </w:r>
      <w:proofErr w:type="spellStart"/>
      <w:r>
        <w:rPr>
          <w:rFonts w:ascii="Century Gothic" w:hAnsi="Century Gothic"/>
          <w:sz w:val="20"/>
          <w:szCs w:val="20"/>
          <w:lang w:val="es-MX"/>
        </w:rPr>
        <w:t>Schoeller</w:t>
      </w:r>
      <w:proofErr w:type="spellEnd"/>
      <w:r>
        <w:rPr>
          <w:rFonts w:ascii="Century Gothic" w:hAnsi="Century Gothic"/>
          <w:sz w:val="20"/>
          <w:szCs w:val="20"/>
          <w:lang w:val="es-MX"/>
        </w:rPr>
        <w:t xml:space="preserve"> y Ensamble </w:t>
      </w:r>
      <w:proofErr w:type="spellStart"/>
      <w:r>
        <w:rPr>
          <w:rFonts w:ascii="Century Gothic" w:hAnsi="Century Gothic"/>
          <w:sz w:val="20"/>
          <w:szCs w:val="20"/>
          <w:lang w:val="es-MX"/>
        </w:rPr>
        <w:t>Alternance</w:t>
      </w:r>
      <w:proofErr w:type="spellEnd"/>
      <w:r>
        <w:rPr>
          <w:rFonts w:ascii="Century Gothic" w:hAnsi="Century Gothic"/>
          <w:sz w:val="20"/>
          <w:szCs w:val="20"/>
          <w:lang w:val="es-MX"/>
        </w:rPr>
        <w:t xml:space="preserve">. </w:t>
      </w:r>
    </w:p>
    <w:p w:rsidR="00A154CE" w:rsidRDefault="00A154CE" w:rsidP="00A154CE">
      <w:pPr>
        <w:jc w:val="both"/>
        <w:rPr>
          <w:rFonts w:ascii="Century Gothic" w:hAnsi="Century Gothic"/>
          <w:sz w:val="20"/>
          <w:szCs w:val="20"/>
          <w:lang w:val="es-MX"/>
        </w:rPr>
      </w:pPr>
    </w:p>
    <w:p w:rsidR="00A154CE" w:rsidRDefault="00A154CE" w:rsidP="00A154CE">
      <w:pPr>
        <w:jc w:val="both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 xml:space="preserve">Fue curador musical de </w:t>
      </w:r>
      <w:proofErr w:type="spellStart"/>
      <w:r w:rsidRPr="007245EF">
        <w:rPr>
          <w:rFonts w:ascii="Century Gothic" w:hAnsi="Century Gothic"/>
          <w:i/>
          <w:sz w:val="20"/>
          <w:szCs w:val="20"/>
          <w:lang w:val="es-MX"/>
        </w:rPr>
        <w:t>The</w:t>
      </w:r>
      <w:proofErr w:type="spellEnd"/>
      <w:r w:rsidRPr="007245EF">
        <w:rPr>
          <w:rFonts w:ascii="Century Gothic" w:hAnsi="Century Gothic"/>
          <w:i/>
          <w:sz w:val="20"/>
          <w:szCs w:val="20"/>
          <w:lang w:val="es-MX"/>
        </w:rPr>
        <w:t xml:space="preserve"> American </w:t>
      </w:r>
      <w:proofErr w:type="spellStart"/>
      <w:r w:rsidRPr="007245EF">
        <w:rPr>
          <w:rFonts w:ascii="Century Gothic" w:hAnsi="Century Gothic"/>
          <w:i/>
          <w:sz w:val="20"/>
          <w:szCs w:val="20"/>
          <w:lang w:val="es-MX"/>
        </w:rPr>
        <w:t>Century</w:t>
      </w:r>
      <w:proofErr w:type="spellEnd"/>
      <w:r>
        <w:rPr>
          <w:rFonts w:ascii="Century Gothic" w:hAnsi="Century Gothic"/>
          <w:sz w:val="20"/>
          <w:szCs w:val="20"/>
          <w:lang w:val="es-MX"/>
        </w:rPr>
        <w:t xml:space="preserve"> </w:t>
      </w:r>
      <w:r w:rsidRPr="007245EF">
        <w:rPr>
          <w:rFonts w:ascii="Century Gothic" w:hAnsi="Century Gothic"/>
          <w:i/>
          <w:sz w:val="20"/>
          <w:szCs w:val="20"/>
          <w:lang w:val="es-MX"/>
        </w:rPr>
        <w:t>2</w:t>
      </w:r>
      <w:r>
        <w:rPr>
          <w:rFonts w:ascii="Century Gothic" w:hAnsi="Century Gothic"/>
          <w:sz w:val="20"/>
          <w:szCs w:val="20"/>
          <w:lang w:val="es-MX"/>
        </w:rPr>
        <w:t xml:space="preserve">, evento del </w:t>
      </w:r>
      <w:proofErr w:type="spellStart"/>
      <w:r>
        <w:rPr>
          <w:rFonts w:ascii="Century Gothic" w:hAnsi="Century Gothic"/>
          <w:sz w:val="20"/>
          <w:szCs w:val="20"/>
          <w:lang w:val="es-MX"/>
        </w:rPr>
        <w:t>Whitney</w:t>
      </w:r>
      <w:proofErr w:type="spellEnd"/>
      <w:r>
        <w:rPr>
          <w:rFonts w:ascii="Century Gothic" w:hAnsi="Century Gothic"/>
          <w:sz w:val="20"/>
          <w:szCs w:val="20"/>
          <w:lang w:val="es-MX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s-MX"/>
        </w:rPr>
        <w:t>Museum</w:t>
      </w:r>
      <w:proofErr w:type="spellEnd"/>
      <w:r>
        <w:rPr>
          <w:rFonts w:ascii="Century Gothic" w:hAnsi="Century Gothic"/>
          <w:sz w:val="20"/>
          <w:szCs w:val="20"/>
          <w:lang w:val="es-MX"/>
        </w:rPr>
        <w:t xml:space="preserve"> o American </w:t>
      </w:r>
      <w:proofErr w:type="spellStart"/>
      <w:r>
        <w:rPr>
          <w:rFonts w:ascii="Century Gothic" w:hAnsi="Century Gothic"/>
          <w:sz w:val="20"/>
          <w:szCs w:val="20"/>
          <w:lang w:val="es-MX"/>
        </w:rPr>
        <w:t>Arts</w:t>
      </w:r>
      <w:proofErr w:type="spellEnd"/>
      <w:r>
        <w:rPr>
          <w:rFonts w:ascii="Century Gothic" w:hAnsi="Century Gothic"/>
          <w:sz w:val="20"/>
          <w:szCs w:val="20"/>
          <w:lang w:val="es-MX"/>
        </w:rPr>
        <w:t xml:space="preserve">, en el que participó con 73 poemas. </w:t>
      </w:r>
    </w:p>
    <w:p w:rsidR="00A154CE" w:rsidRPr="00AB4590" w:rsidRDefault="00A154CE" w:rsidP="00A154CE">
      <w:pPr>
        <w:jc w:val="both"/>
        <w:rPr>
          <w:rFonts w:ascii="Century Gothic" w:hAnsi="Century Gothic"/>
          <w:b/>
          <w:sz w:val="20"/>
          <w:szCs w:val="20"/>
          <w:lang w:val="es-MX"/>
        </w:rPr>
      </w:pPr>
    </w:p>
    <w:p w:rsidR="00A154CE" w:rsidRDefault="00A154CE" w:rsidP="00A154CE">
      <w:pPr>
        <w:jc w:val="both"/>
        <w:rPr>
          <w:rFonts w:ascii="Century Gothic" w:hAnsi="Century Gothic"/>
          <w:b/>
          <w:sz w:val="20"/>
          <w:szCs w:val="20"/>
          <w:lang w:val="es-MX"/>
        </w:rPr>
      </w:pPr>
      <w:proofErr w:type="spellStart"/>
      <w:r>
        <w:rPr>
          <w:rFonts w:ascii="Century Gothic" w:hAnsi="Century Gothic"/>
          <w:b/>
          <w:sz w:val="20"/>
          <w:szCs w:val="20"/>
          <w:lang w:val="es-MX"/>
        </w:rPr>
        <w:t>UbuWeb</w:t>
      </w:r>
      <w:proofErr w:type="spellEnd"/>
    </w:p>
    <w:p w:rsidR="00A154CE" w:rsidRPr="00AB4590" w:rsidRDefault="00A154CE" w:rsidP="00A154CE">
      <w:pPr>
        <w:jc w:val="both"/>
        <w:rPr>
          <w:rFonts w:ascii="Century Gothic" w:hAnsi="Century Gothic"/>
          <w:b/>
          <w:sz w:val="20"/>
          <w:szCs w:val="20"/>
          <w:lang w:val="es-MX"/>
        </w:rPr>
      </w:pPr>
    </w:p>
    <w:p w:rsidR="00A154CE" w:rsidRDefault="00D47CF9" w:rsidP="00A154CE">
      <w:pPr>
        <w:jc w:val="both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In</w:t>
      </w:r>
      <w:r w:rsidR="00A154CE" w:rsidRPr="003A65F0">
        <w:rPr>
          <w:rFonts w:ascii="Century Gothic" w:hAnsi="Century Gothic"/>
          <w:sz w:val="20"/>
          <w:szCs w:val="20"/>
          <w:lang w:val="es-MX"/>
        </w:rPr>
        <w:t xml:space="preserve">ició en 1996 como un sitio </w:t>
      </w:r>
      <w:r w:rsidR="00A154CE">
        <w:rPr>
          <w:rFonts w:ascii="Century Gothic" w:hAnsi="Century Gothic"/>
          <w:sz w:val="20"/>
          <w:szCs w:val="20"/>
          <w:lang w:val="es-MX"/>
        </w:rPr>
        <w:t xml:space="preserve">gratuito </w:t>
      </w:r>
      <w:r w:rsidR="00A154CE" w:rsidRPr="003A65F0">
        <w:rPr>
          <w:rFonts w:ascii="Century Gothic" w:hAnsi="Century Gothic"/>
          <w:sz w:val="20"/>
          <w:szCs w:val="20"/>
          <w:lang w:val="es-MX"/>
        </w:rPr>
        <w:t>enfocado en poesía visual y concreta</w:t>
      </w:r>
      <w:r w:rsidR="00A154CE">
        <w:rPr>
          <w:rFonts w:ascii="Century Gothic" w:hAnsi="Century Gothic"/>
          <w:sz w:val="20"/>
          <w:szCs w:val="20"/>
          <w:lang w:val="es-MX"/>
        </w:rPr>
        <w:t xml:space="preserve"> abierto a todo público</w:t>
      </w:r>
      <w:r w:rsidR="00A154CE" w:rsidRPr="003A65F0">
        <w:rPr>
          <w:rFonts w:ascii="Century Gothic" w:hAnsi="Century Gothic"/>
          <w:sz w:val="20"/>
          <w:szCs w:val="20"/>
          <w:lang w:val="es-MX"/>
        </w:rPr>
        <w:t xml:space="preserve">. </w:t>
      </w:r>
      <w:r w:rsidR="00A154CE">
        <w:rPr>
          <w:rFonts w:ascii="Century Gothic" w:hAnsi="Century Gothic"/>
          <w:sz w:val="20"/>
          <w:szCs w:val="20"/>
          <w:lang w:val="es-MX"/>
        </w:rPr>
        <w:t>Con el avance de las nuevas tecnologías, aumentaron su alcance en el ámbito de la poesía sonora añadiendo nuevas plataformas como MP3 y video.</w:t>
      </w:r>
    </w:p>
    <w:p w:rsidR="00A154CE" w:rsidRDefault="00A154CE" w:rsidP="00A154CE">
      <w:pPr>
        <w:jc w:val="both"/>
        <w:rPr>
          <w:rFonts w:ascii="Century Gothic" w:hAnsi="Century Gothic"/>
          <w:sz w:val="20"/>
          <w:szCs w:val="20"/>
          <w:lang w:val="es-MX"/>
        </w:rPr>
      </w:pPr>
    </w:p>
    <w:p w:rsidR="00A154CE" w:rsidRDefault="00A154CE" w:rsidP="00A154CE">
      <w:pPr>
        <w:jc w:val="both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 xml:space="preserve">El trabajo es realizado por voluntarios, el espacio en el servidor  y ancho de banda es donado por universidades que utilizan </w:t>
      </w:r>
      <w:proofErr w:type="spellStart"/>
      <w:r>
        <w:rPr>
          <w:rFonts w:ascii="Century Gothic" w:hAnsi="Century Gothic"/>
          <w:sz w:val="20"/>
          <w:szCs w:val="20"/>
          <w:lang w:val="es-MX"/>
        </w:rPr>
        <w:t>UbuWeb</w:t>
      </w:r>
      <w:proofErr w:type="spellEnd"/>
      <w:r>
        <w:rPr>
          <w:rFonts w:ascii="Century Gothic" w:hAnsi="Century Gothic"/>
          <w:sz w:val="20"/>
          <w:szCs w:val="20"/>
          <w:lang w:val="es-MX"/>
        </w:rPr>
        <w:t xml:space="preserve"> como objeto de estudio para las ideas relacionadas a la distribución radical y economías gratuitas en línea. Hasta hace un par de años ha alojado alrededor de 7 mil 500 artistas y cientos de trabajos artísticos. </w:t>
      </w:r>
    </w:p>
    <w:p w:rsidR="00A154CE" w:rsidRDefault="00A154CE" w:rsidP="00A154CE">
      <w:pPr>
        <w:jc w:val="both"/>
        <w:rPr>
          <w:rFonts w:ascii="Century Gothic" w:hAnsi="Century Gothic"/>
          <w:sz w:val="20"/>
          <w:szCs w:val="20"/>
          <w:lang w:val="es-MX"/>
        </w:rPr>
      </w:pPr>
    </w:p>
    <w:p w:rsidR="00A154CE" w:rsidRDefault="00A154CE" w:rsidP="00A154CE">
      <w:pPr>
        <w:jc w:val="both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Incluye numerosos planes de estudios en las artes y la educación, pueden consultarlo desde niños de preescolar, hasta estudiantes de maestría interesados en seminarios de teóricos e intelectuales.</w:t>
      </w:r>
    </w:p>
    <w:p w:rsidR="00A154CE" w:rsidRPr="00A154CE" w:rsidRDefault="00A154CE" w:rsidP="008B6E65">
      <w:pPr>
        <w:jc w:val="both"/>
        <w:rPr>
          <w:rFonts w:ascii="Century Gothic" w:hAnsi="Century Gothic" w:cs="Arial"/>
          <w:color w:val="222222"/>
          <w:sz w:val="20"/>
          <w:szCs w:val="20"/>
          <w:lang w:val="es-MX"/>
        </w:rPr>
      </w:pPr>
    </w:p>
    <w:p w:rsidR="008B6E65" w:rsidRDefault="008B6E65" w:rsidP="008B6E65">
      <w:pPr>
        <w:jc w:val="both"/>
        <w:rPr>
          <w:rFonts w:ascii="Century Gothic" w:hAnsi="Century Gothic" w:cs="Arial"/>
          <w:color w:val="222222"/>
          <w:sz w:val="20"/>
          <w:szCs w:val="20"/>
        </w:rPr>
      </w:pPr>
      <w:r w:rsidRPr="009D5DB2">
        <w:rPr>
          <w:rFonts w:ascii="Century Gothic" w:hAnsi="Century Gothic" w:cs="Arial"/>
          <w:color w:val="222222"/>
          <w:sz w:val="20"/>
          <w:szCs w:val="20"/>
        </w:rPr>
        <w:t xml:space="preserve">Kenneth </w:t>
      </w:r>
      <w:proofErr w:type="spellStart"/>
      <w:r w:rsidRPr="009D5DB2">
        <w:rPr>
          <w:rFonts w:ascii="Century Gothic" w:hAnsi="Century Gothic" w:cs="Arial"/>
          <w:color w:val="222222"/>
          <w:sz w:val="20"/>
          <w:szCs w:val="20"/>
        </w:rPr>
        <w:t>Goldsmith</w:t>
      </w:r>
      <w:proofErr w:type="spellEnd"/>
      <w:r w:rsidRPr="009D5DB2">
        <w:rPr>
          <w:rFonts w:ascii="Century Gothic" w:hAnsi="Century Gothic" w:cs="Arial"/>
          <w:color w:val="222222"/>
          <w:sz w:val="20"/>
          <w:szCs w:val="20"/>
        </w:rPr>
        <w:t xml:space="preserve"> impartirá la conferencia </w:t>
      </w:r>
      <w:r w:rsidR="00D52A3E">
        <w:rPr>
          <w:rFonts w:ascii="Century Gothic" w:hAnsi="Century Gothic" w:cs="Arial"/>
          <w:color w:val="222222"/>
          <w:sz w:val="20"/>
          <w:szCs w:val="20"/>
        </w:rPr>
        <w:t>e</w:t>
      </w:r>
      <w:r w:rsidRPr="009D5DB2">
        <w:rPr>
          <w:rFonts w:ascii="Century Gothic" w:hAnsi="Century Gothic" w:cs="Arial"/>
          <w:color w:val="222222"/>
          <w:sz w:val="20"/>
          <w:szCs w:val="20"/>
        </w:rPr>
        <w:t xml:space="preserve">l jueves 25 de abril a </w:t>
      </w:r>
      <w:r w:rsidR="005605CC">
        <w:rPr>
          <w:rFonts w:ascii="Century Gothic" w:hAnsi="Century Gothic" w:cs="Arial"/>
          <w:color w:val="222222"/>
          <w:sz w:val="20"/>
          <w:szCs w:val="20"/>
        </w:rPr>
        <w:t>las 19:00 horas. Entrada libre.</w:t>
      </w:r>
    </w:p>
    <w:p w:rsidR="00871651" w:rsidRDefault="00871651" w:rsidP="008B6E65">
      <w:pPr>
        <w:jc w:val="both"/>
        <w:rPr>
          <w:rFonts w:ascii="Century Gothic" w:hAnsi="Century Gothic" w:cs="Arial"/>
          <w:color w:val="222222"/>
          <w:sz w:val="20"/>
          <w:szCs w:val="20"/>
        </w:rPr>
      </w:pPr>
    </w:p>
    <w:p w:rsidR="00871651" w:rsidRDefault="00871651" w:rsidP="008B6E65">
      <w:pPr>
        <w:jc w:val="both"/>
        <w:rPr>
          <w:rFonts w:ascii="Century Gothic" w:hAnsi="Century Gothic" w:cs="Arial"/>
          <w:color w:val="222222"/>
          <w:sz w:val="20"/>
          <w:szCs w:val="20"/>
        </w:rPr>
      </w:pPr>
    </w:p>
    <w:p w:rsidR="00871651" w:rsidRPr="00C64CF4" w:rsidRDefault="00871651" w:rsidP="00871651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lang w:val="es-MX"/>
        </w:rPr>
      </w:pPr>
      <w:r w:rsidRPr="00C64CF4">
        <w:rPr>
          <w:rFonts w:ascii="Century Gothic" w:hAnsi="Century Gothic"/>
          <w:sz w:val="20"/>
          <w:lang w:val="es-MX"/>
        </w:rPr>
        <w:t xml:space="preserve">Museo Universitario del Chopo. Dr. Enrique González Martínez 10, Col. Santa María la Ribera. 5535 2288, 5535 2186, ext. 110 y 160. </w:t>
      </w:r>
      <w:hyperlink r:id="rId5" w:history="1">
        <w:r w:rsidRPr="005D148A">
          <w:rPr>
            <w:rStyle w:val="Hipervnculo"/>
            <w:rFonts w:ascii="Century Gothic" w:hAnsi="Century Gothic"/>
            <w:sz w:val="20"/>
            <w:lang w:val="es-MX"/>
          </w:rPr>
          <w:t>comunicacionchopo@gmail.com</w:t>
        </w:r>
      </w:hyperlink>
      <w:r>
        <w:rPr>
          <w:rFonts w:ascii="Century Gothic" w:hAnsi="Century Gothic"/>
          <w:sz w:val="20"/>
          <w:lang w:val="es-MX"/>
        </w:rPr>
        <w:t xml:space="preserve">, </w:t>
      </w:r>
      <w:hyperlink r:id="rId6" w:history="1">
        <w:r w:rsidRPr="00C64CF4">
          <w:rPr>
            <w:rStyle w:val="Hipervnculo"/>
            <w:rFonts w:ascii="Century Gothic" w:hAnsi="Century Gothic"/>
            <w:sz w:val="20"/>
            <w:lang w:val="es-MX"/>
          </w:rPr>
          <w:t>santism@unam.mx</w:t>
        </w:r>
      </w:hyperlink>
    </w:p>
    <w:p w:rsidR="00871651" w:rsidRPr="00C64CF4" w:rsidRDefault="00871651" w:rsidP="00871651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lang w:val="es-MX"/>
        </w:rPr>
      </w:pPr>
    </w:p>
    <w:p w:rsidR="00871651" w:rsidRPr="002E629A" w:rsidRDefault="00871651" w:rsidP="00871651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  <w:lang w:val="es-MX"/>
        </w:rPr>
      </w:pPr>
    </w:p>
    <w:p w:rsidR="00871651" w:rsidRPr="002E629A" w:rsidRDefault="00871651" w:rsidP="00871651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  <w:lang w:val="es-MX"/>
        </w:rPr>
      </w:pPr>
      <w:r w:rsidRPr="002E629A">
        <w:rPr>
          <w:rFonts w:ascii="Century Gothic" w:hAnsi="Century Gothic"/>
          <w:sz w:val="20"/>
          <w:szCs w:val="20"/>
          <w:lang w:val="es-MX"/>
        </w:rPr>
        <w:t xml:space="preserve">Síguenos en </w:t>
      </w:r>
      <w:proofErr w:type="spellStart"/>
      <w:r w:rsidRPr="002E629A">
        <w:rPr>
          <w:rFonts w:ascii="Century Gothic" w:hAnsi="Century Gothic"/>
          <w:sz w:val="20"/>
          <w:szCs w:val="20"/>
          <w:lang w:val="es-MX"/>
        </w:rPr>
        <w:t>Facebook</w:t>
      </w:r>
      <w:proofErr w:type="spellEnd"/>
      <w:r w:rsidRPr="002E629A">
        <w:rPr>
          <w:rFonts w:ascii="Century Gothic" w:hAnsi="Century Gothic"/>
          <w:sz w:val="20"/>
          <w:szCs w:val="20"/>
          <w:lang w:val="es-MX"/>
        </w:rPr>
        <w:t xml:space="preserve"> Amigos del Museo del Chopo y </w:t>
      </w:r>
      <w:proofErr w:type="spellStart"/>
      <w:r w:rsidRPr="002E629A">
        <w:rPr>
          <w:rFonts w:ascii="Century Gothic" w:hAnsi="Century Gothic"/>
          <w:sz w:val="20"/>
          <w:szCs w:val="20"/>
          <w:lang w:val="es-MX"/>
        </w:rPr>
        <w:t>Twitter</w:t>
      </w:r>
      <w:proofErr w:type="spellEnd"/>
      <w:r w:rsidRPr="002E629A">
        <w:rPr>
          <w:rFonts w:ascii="Century Gothic" w:hAnsi="Century Gothic"/>
          <w:sz w:val="20"/>
          <w:szCs w:val="20"/>
          <w:lang w:val="es-MX"/>
        </w:rPr>
        <w:t>: @</w:t>
      </w:r>
      <w:proofErr w:type="spellStart"/>
      <w:r w:rsidRPr="002E629A">
        <w:rPr>
          <w:rFonts w:ascii="Century Gothic" w:hAnsi="Century Gothic"/>
          <w:sz w:val="20"/>
          <w:szCs w:val="20"/>
          <w:lang w:val="es-MX"/>
        </w:rPr>
        <w:t>museodelchopo</w:t>
      </w:r>
      <w:proofErr w:type="spellEnd"/>
      <w:r w:rsidRPr="002E629A">
        <w:rPr>
          <w:rFonts w:ascii="Century Gothic" w:hAnsi="Century Gothic"/>
          <w:sz w:val="20"/>
          <w:szCs w:val="20"/>
          <w:lang w:val="es-MX"/>
        </w:rPr>
        <w:t xml:space="preserve"> </w:t>
      </w:r>
    </w:p>
    <w:p w:rsidR="008B6E65" w:rsidRPr="00871651" w:rsidRDefault="00871651" w:rsidP="00871651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proofErr w:type="spellStart"/>
      <w:r w:rsidRPr="002E629A">
        <w:rPr>
          <w:rFonts w:ascii="Century Gothic" w:hAnsi="Century Gothic"/>
          <w:sz w:val="20"/>
          <w:szCs w:val="20"/>
          <w:lang w:val="es-MX"/>
        </w:rPr>
        <w:t>Consulta</w:t>
      </w:r>
      <w:proofErr w:type="spellEnd"/>
      <w:r w:rsidRPr="002E629A">
        <w:rPr>
          <w:rFonts w:ascii="Century Gothic" w:hAnsi="Century Gothic"/>
          <w:sz w:val="20"/>
          <w:szCs w:val="20"/>
          <w:lang w:val="es-MX"/>
        </w:rPr>
        <w:t xml:space="preserve"> cartelera en </w:t>
      </w:r>
      <w:hyperlink r:id="rId7" w:history="1">
        <w:r w:rsidRPr="002E629A">
          <w:rPr>
            <w:rStyle w:val="Hipervnculo"/>
            <w:rFonts w:ascii="Century Gothic" w:hAnsi="Century Gothic"/>
            <w:sz w:val="20"/>
            <w:szCs w:val="20"/>
            <w:lang w:val="es-MX"/>
          </w:rPr>
          <w:t>www.chopo.unam.mx</w:t>
        </w:r>
      </w:hyperlink>
    </w:p>
    <w:p w:rsidR="00A86C3A" w:rsidRPr="00F70871" w:rsidRDefault="00A86C3A" w:rsidP="00F70871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sectPr w:rsidR="00A86C3A" w:rsidRPr="00F70871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70871"/>
    <w:rsid w:val="00067E40"/>
    <w:rsid w:val="00144620"/>
    <w:rsid w:val="00144D64"/>
    <w:rsid w:val="00151135"/>
    <w:rsid w:val="002E23B5"/>
    <w:rsid w:val="003207D5"/>
    <w:rsid w:val="00330B3B"/>
    <w:rsid w:val="00370601"/>
    <w:rsid w:val="0038335A"/>
    <w:rsid w:val="003B5268"/>
    <w:rsid w:val="00450B3C"/>
    <w:rsid w:val="004F7F21"/>
    <w:rsid w:val="005605CC"/>
    <w:rsid w:val="00601F6B"/>
    <w:rsid w:val="00627A0D"/>
    <w:rsid w:val="006450E1"/>
    <w:rsid w:val="00717750"/>
    <w:rsid w:val="007B6674"/>
    <w:rsid w:val="00801846"/>
    <w:rsid w:val="00814BC9"/>
    <w:rsid w:val="00860516"/>
    <w:rsid w:val="00871651"/>
    <w:rsid w:val="00876122"/>
    <w:rsid w:val="00882BB9"/>
    <w:rsid w:val="008A3685"/>
    <w:rsid w:val="008B6E65"/>
    <w:rsid w:val="009054C4"/>
    <w:rsid w:val="009C5608"/>
    <w:rsid w:val="009D5DB2"/>
    <w:rsid w:val="00A02AD7"/>
    <w:rsid w:val="00A154CE"/>
    <w:rsid w:val="00A71FD6"/>
    <w:rsid w:val="00A75F21"/>
    <w:rsid w:val="00A86C3A"/>
    <w:rsid w:val="00B52E11"/>
    <w:rsid w:val="00BC66CA"/>
    <w:rsid w:val="00CE4C2F"/>
    <w:rsid w:val="00D10749"/>
    <w:rsid w:val="00D47CF9"/>
    <w:rsid w:val="00D52A3E"/>
    <w:rsid w:val="00DB74BE"/>
    <w:rsid w:val="00DF43C1"/>
    <w:rsid w:val="00F04A6F"/>
    <w:rsid w:val="00F44A1C"/>
    <w:rsid w:val="00F52BC6"/>
    <w:rsid w:val="00F70871"/>
    <w:rsid w:val="00F91273"/>
    <w:rsid w:val="00FA3DB0"/>
    <w:rsid w:val="00FB0210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12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716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opo.unam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ntism@unam.mx" TargetMode="External"/><Relationship Id="rId5" Type="http://schemas.openxmlformats.org/officeDocument/2006/relationships/hyperlink" Target="mailto:comunicacionchop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90FD-8727-42E8-B6FF-9C6F8D45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596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35</cp:revision>
  <cp:lastPrinted>2013-04-04T15:53:00Z</cp:lastPrinted>
  <dcterms:created xsi:type="dcterms:W3CDTF">2013-03-08T20:49:00Z</dcterms:created>
  <dcterms:modified xsi:type="dcterms:W3CDTF">2013-04-04T15:55:00Z</dcterms:modified>
</cp:coreProperties>
</file>